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2D2C" w14:textId="77777777" w:rsidR="00DF00FB" w:rsidRPr="00484D8C" w:rsidRDefault="00000000">
      <w:pPr>
        <w:jc w:val="center"/>
        <w:rPr>
          <w:rFonts w:cs="Times New Roman"/>
        </w:rPr>
      </w:pPr>
      <w:r w:rsidRPr="00484D8C">
        <w:rPr>
          <w:rFonts w:cs="Times New Roman"/>
          <w:b/>
          <w:sz w:val="24"/>
        </w:rPr>
        <w:t>ICEHP 2026 CONFERENCE PROCEEDING TEMPLATE</w:t>
      </w:r>
    </w:p>
    <w:p w14:paraId="218CB552" w14:textId="77777777" w:rsidR="00DF00FB" w:rsidRPr="00484D8C" w:rsidRDefault="00000000">
      <w:pPr>
        <w:pStyle w:val="Title"/>
        <w:jc w:val="center"/>
        <w:rPr>
          <w:rFonts w:ascii="Times New Roman" w:hAnsi="Times New Roman" w:cs="Times New Roman"/>
          <w:color w:val="auto"/>
        </w:rPr>
      </w:pPr>
      <w:r w:rsidRPr="00484D8C">
        <w:rPr>
          <w:rFonts w:ascii="Times New Roman" w:hAnsi="Times New Roman" w:cs="Times New Roman"/>
          <w:color w:val="auto"/>
        </w:rPr>
        <w:t>[Full Paper Title: Concise, Informative, and Written in Title Case]</w:t>
      </w:r>
    </w:p>
    <w:p w14:paraId="2E14D771" w14:textId="77777777" w:rsidR="00DF00FB" w:rsidRPr="00484D8C" w:rsidRDefault="00000000">
      <w:pPr>
        <w:jc w:val="center"/>
        <w:rPr>
          <w:rFonts w:cs="Times New Roman"/>
        </w:rPr>
      </w:pPr>
      <w:r w:rsidRPr="00484D8C">
        <w:rPr>
          <w:rFonts w:cs="Times New Roman"/>
        </w:rPr>
        <w:t>[First Author Name]a, [Second Author Name]b, [Third Author Name]a,*</w:t>
      </w:r>
    </w:p>
    <w:p w14:paraId="7099DCEB" w14:textId="77777777" w:rsidR="00DF00FB" w:rsidRPr="00484D8C" w:rsidRDefault="00000000">
      <w:pPr>
        <w:jc w:val="center"/>
        <w:rPr>
          <w:rFonts w:cs="Times New Roman"/>
        </w:rPr>
      </w:pPr>
      <w:r w:rsidRPr="00484D8C">
        <w:rPr>
          <w:rFonts w:cs="Times New Roman"/>
          <w:i/>
          <w:sz w:val="18"/>
        </w:rPr>
        <w:t>a [Department/Study Program, Faculty/School, University/Institution, City, Country]</w:t>
      </w:r>
      <w:r w:rsidRPr="00484D8C">
        <w:rPr>
          <w:rFonts w:cs="Times New Roman"/>
          <w:i/>
          <w:sz w:val="18"/>
        </w:rPr>
        <w:br/>
        <w:t>b [Department/Study Program, Faculty/School, University/Institution, City, Country]</w:t>
      </w:r>
      <w:r w:rsidRPr="00484D8C">
        <w:rPr>
          <w:rFonts w:cs="Times New Roman"/>
          <w:i/>
          <w:sz w:val="18"/>
        </w:rPr>
        <w:br/>
        <w:t>* Corresponding author: [institutional email address only]</w:t>
      </w:r>
    </w:p>
    <w:tbl>
      <w:tblPr>
        <w:tblStyle w:val="TableGrid"/>
        <w:tblW w:w="0" w:type="auto"/>
        <w:jc w:val="center"/>
        <w:tblLook w:val="04A0" w:firstRow="1" w:lastRow="0" w:firstColumn="1" w:lastColumn="0" w:noHBand="0" w:noVBand="1"/>
      </w:tblPr>
      <w:tblGrid>
        <w:gridCol w:w="4933"/>
        <w:gridCol w:w="4933"/>
      </w:tblGrid>
      <w:tr w:rsidR="00484D8C" w:rsidRPr="00484D8C" w14:paraId="1E4D60FD" w14:textId="77777777">
        <w:trPr>
          <w:jc w:val="center"/>
        </w:trPr>
        <w:tc>
          <w:tcPr>
            <w:tcW w:w="4933" w:type="dxa"/>
            <w:shd w:val="clear" w:color="auto" w:fill="F2F2F2"/>
          </w:tcPr>
          <w:p w14:paraId="59BD1F87" w14:textId="77777777" w:rsidR="00DF00FB" w:rsidRPr="00484D8C" w:rsidRDefault="00000000">
            <w:pPr>
              <w:rPr>
                <w:rFonts w:cs="Times New Roman"/>
              </w:rPr>
            </w:pPr>
            <w:r w:rsidRPr="00484D8C">
              <w:rPr>
                <w:rFonts w:cs="Times New Roman"/>
                <w:b/>
                <w:sz w:val="18"/>
              </w:rPr>
              <w:t>CONFERENCE INFORMATION</w:t>
            </w:r>
          </w:p>
          <w:p w14:paraId="476F5722" w14:textId="77777777" w:rsidR="00DF00FB" w:rsidRPr="00484D8C" w:rsidRDefault="00000000">
            <w:pPr>
              <w:rPr>
                <w:rFonts w:cs="Times New Roman"/>
              </w:rPr>
            </w:pPr>
            <w:r w:rsidRPr="00484D8C">
              <w:rPr>
                <w:rFonts w:cs="Times New Roman"/>
                <w:sz w:val="16"/>
              </w:rPr>
              <w:t>ICEHP 2026: International Conference on Exercise, Health and Physiology</w:t>
            </w:r>
            <w:r w:rsidRPr="00484D8C">
              <w:rPr>
                <w:rFonts w:cs="Times New Roman"/>
                <w:sz w:val="16"/>
              </w:rPr>
              <w:br/>
              <w:t>Theme: Integrating Exercise Science and Health Innovation for Global Well Being</w:t>
            </w:r>
            <w:r w:rsidRPr="00484D8C">
              <w:rPr>
                <w:rFonts w:cs="Times New Roman"/>
                <w:sz w:val="16"/>
              </w:rPr>
              <w:br/>
              <w:t>Date: 2 July 2026</w:t>
            </w:r>
            <w:r w:rsidRPr="00484D8C">
              <w:rPr>
                <w:rFonts w:cs="Times New Roman"/>
                <w:sz w:val="16"/>
              </w:rPr>
              <w:br/>
              <w:t>Venue: Gedung CRCS, Institut Teknologi Bandung, Bandung, Indonesia</w:t>
            </w:r>
            <w:r w:rsidRPr="00484D8C">
              <w:rPr>
                <w:rFonts w:cs="Times New Roman"/>
                <w:sz w:val="16"/>
              </w:rPr>
              <w:br/>
              <w:t>Format: Hybrid; Language: English</w:t>
            </w:r>
          </w:p>
        </w:tc>
        <w:tc>
          <w:tcPr>
            <w:tcW w:w="4933" w:type="dxa"/>
            <w:shd w:val="clear" w:color="auto" w:fill="F2F2F2"/>
          </w:tcPr>
          <w:p w14:paraId="156E8C12" w14:textId="77777777" w:rsidR="00DF00FB" w:rsidRPr="00484D8C" w:rsidRDefault="00000000">
            <w:pPr>
              <w:rPr>
                <w:rFonts w:cs="Times New Roman"/>
              </w:rPr>
            </w:pPr>
            <w:r w:rsidRPr="00484D8C">
              <w:rPr>
                <w:rFonts w:cs="Times New Roman"/>
                <w:b/>
                <w:sz w:val="18"/>
              </w:rPr>
              <w:t>SUBMISSION NOTES</w:t>
            </w:r>
          </w:p>
          <w:p w14:paraId="4D004469" w14:textId="77777777" w:rsidR="00DF00FB" w:rsidRPr="00484D8C" w:rsidRDefault="00000000">
            <w:pPr>
              <w:rPr>
                <w:rFonts w:cs="Times New Roman"/>
              </w:rPr>
            </w:pPr>
            <w:r w:rsidRPr="00484D8C">
              <w:rPr>
                <w:rFonts w:cs="Times New Roman"/>
                <w:sz w:val="16"/>
              </w:rPr>
              <w:t>This adapted template is intended for ICEHP 2026 full paper/conference proceeding preparation. Please delete instructional text before submission. Follow the official submission system and committee announcements for final publication decisions.</w:t>
            </w:r>
          </w:p>
        </w:tc>
      </w:tr>
    </w:tbl>
    <w:p w14:paraId="198E9285" w14:textId="77777777" w:rsidR="00DF00FB" w:rsidRPr="00484D8C" w:rsidRDefault="00000000">
      <w:pPr>
        <w:spacing w:before="200"/>
        <w:rPr>
          <w:rFonts w:cs="Times New Roman"/>
        </w:rPr>
      </w:pPr>
      <w:r w:rsidRPr="00484D8C">
        <w:rPr>
          <w:rFonts w:cs="Times New Roman"/>
          <w:b/>
        </w:rPr>
        <w:t>ABSTRACT</w:t>
      </w:r>
    </w:p>
    <w:p w14:paraId="0D97AC2C" w14:textId="77777777" w:rsidR="00DF00FB" w:rsidRPr="00484D8C" w:rsidRDefault="00000000">
      <w:pPr>
        <w:jc w:val="both"/>
        <w:rPr>
          <w:rFonts w:cs="Times New Roman"/>
        </w:rPr>
      </w:pPr>
      <w:r w:rsidRPr="00484D8C">
        <w:rPr>
          <w:rFonts w:cs="Times New Roman"/>
        </w:rPr>
        <w:t>[Write a self-contained abstract of no more than 250 words. The abstract should briefly state the background, objective, methods, key findings, and conclusion. For empirical studies, authors may use a structured abstract with the following headings: Background, Objective, Methods, Results, and Conclusion. Do not include references, tables, figures, or unexplained abbreviations in the abstract.]</w:t>
      </w:r>
    </w:p>
    <w:p w14:paraId="0EB4BBC6" w14:textId="77777777" w:rsidR="00DF00FB" w:rsidRPr="00484D8C" w:rsidRDefault="00000000">
      <w:pPr>
        <w:rPr>
          <w:rFonts w:cs="Times New Roman"/>
        </w:rPr>
      </w:pPr>
      <w:r w:rsidRPr="00484D8C">
        <w:rPr>
          <w:rFonts w:cs="Times New Roman"/>
          <w:b/>
        </w:rPr>
        <w:t xml:space="preserve">Keywords: </w:t>
      </w:r>
      <w:r w:rsidRPr="00484D8C">
        <w:rPr>
          <w:rFonts w:cs="Times New Roman"/>
        </w:rPr>
        <w:t>[3–6 keywords separated by semicolons; e.g., exercise science; human physiology; sport nutrition; physical activity; biomechanics; health innovation]</w:t>
      </w:r>
    </w:p>
    <w:p w14:paraId="46945FB7" w14:textId="77777777" w:rsidR="00DF00FB" w:rsidRPr="00484D8C" w:rsidRDefault="00000000">
      <w:pPr>
        <w:rPr>
          <w:rFonts w:cs="Times New Roman"/>
        </w:rPr>
      </w:pPr>
      <w:r w:rsidRPr="00484D8C">
        <w:rPr>
          <w:rFonts w:cs="Times New Roman"/>
          <w:b/>
        </w:rPr>
        <w:t>ICEHP 2026 Scope Alignment</w:t>
      </w:r>
    </w:p>
    <w:tbl>
      <w:tblPr>
        <w:tblStyle w:val="TableGrid"/>
        <w:tblW w:w="0" w:type="auto"/>
        <w:jc w:val="center"/>
        <w:tblLook w:val="04A0" w:firstRow="1" w:lastRow="0" w:firstColumn="1" w:lastColumn="0" w:noHBand="0" w:noVBand="1"/>
      </w:tblPr>
      <w:tblGrid>
        <w:gridCol w:w="4933"/>
        <w:gridCol w:w="4933"/>
      </w:tblGrid>
      <w:tr w:rsidR="00484D8C" w:rsidRPr="00484D8C" w14:paraId="0DE86279" w14:textId="77777777">
        <w:trPr>
          <w:jc w:val="center"/>
        </w:trPr>
        <w:tc>
          <w:tcPr>
            <w:tcW w:w="4933" w:type="dxa"/>
            <w:shd w:val="clear" w:color="auto" w:fill="D9EAF7"/>
          </w:tcPr>
          <w:p w14:paraId="4528BF94" w14:textId="77777777" w:rsidR="00DF00FB" w:rsidRPr="00484D8C" w:rsidRDefault="00000000">
            <w:pPr>
              <w:rPr>
                <w:rFonts w:cs="Times New Roman"/>
              </w:rPr>
            </w:pPr>
            <w:r w:rsidRPr="00484D8C">
              <w:rPr>
                <w:rFonts w:cs="Times New Roman"/>
                <w:b/>
                <w:sz w:val="18"/>
              </w:rPr>
              <w:t>Conference topic</w:t>
            </w:r>
          </w:p>
        </w:tc>
        <w:tc>
          <w:tcPr>
            <w:tcW w:w="4933" w:type="dxa"/>
            <w:shd w:val="clear" w:color="auto" w:fill="D9EAF7"/>
          </w:tcPr>
          <w:p w14:paraId="474A7146" w14:textId="77777777" w:rsidR="00DF00FB" w:rsidRPr="00484D8C" w:rsidRDefault="00000000">
            <w:pPr>
              <w:rPr>
                <w:rFonts w:cs="Times New Roman"/>
              </w:rPr>
            </w:pPr>
            <w:r w:rsidRPr="00484D8C">
              <w:rPr>
                <w:rFonts w:cs="Times New Roman"/>
                <w:b/>
                <w:sz w:val="18"/>
              </w:rPr>
              <w:t>Example focus for the manuscript</w:t>
            </w:r>
          </w:p>
        </w:tc>
      </w:tr>
      <w:tr w:rsidR="00484D8C" w:rsidRPr="00484D8C" w14:paraId="3BC49415" w14:textId="77777777">
        <w:trPr>
          <w:jc w:val="center"/>
        </w:trPr>
        <w:tc>
          <w:tcPr>
            <w:tcW w:w="4933" w:type="dxa"/>
          </w:tcPr>
          <w:p w14:paraId="27167FD8" w14:textId="77777777" w:rsidR="00DF00FB" w:rsidRPr="00484D8C" w:rsidRDefault="00000000">
            <w:pPr>
              <w:rPr>
                <w:rFonts w:cs="Times New Roman"/>
              </w:rPr>
            </w:pPr>
            <w:r w:rsidRPr="00484D8C">
              <w:rPr>
                <w:rFonts w:cs="Times New Roman"/>
                <w:sz w:val="17"/>
              </w:rPr>
              <w:t>Human, Plants &amp; Animal Physiology</w:t>
            </w:r>
          </w:p>
        </w:tc>
        <w:tc>
          <w:tcPr>
            <w:tcW w:w="4933" w:type="dxa"/>
          </w:tcPr>
          <w:p w14:paraId="25334AAD" w14:textId="77777777" w:rsidR="00DF00FB" w:rsidRPr="00484D8C" w:rsidRDefault="00000000">
            <w:pPr>
              <w:rPr>
                <w:rFonts w:cs="Times New Roman"/>
              </w:rPr>
            </w:pPr>
            <w:r w:rsidRPr="00484D8C">
              <w:rPr>
                <w:rFonts w:cs="Times New Roman"/>
                <w:sz w:val="17"/>
              </w:rPr>
              <w:t>Physiological mechanisms, comparative physiology, applied physiology, environmental or thermal stress responses.</w:t>
            </w:r>
          </w:p>
        </w:tc>
      </w:tr>
      <w:tr w:rsidR="00484D8C" w:rsidRPr="00484D8C" w14:paraId="62E3DF6D" w14:textId="77777777">
        <w:trPr>
          <w:jc w:val="center"/>
        </w:trPr>
        <w:tc>
          <w:tcPr>
            <w:tcW w:w="4933" w:type="dxa"/>
          </w:tcPr>
          <w:p w14:paraId="7F71BD2C" w14:textId="77777777" w:rsidR="00DF00FB" w:rsidRPr="00484D8C" w:rsidRDefault="00000000">
            <w:pPr>
              <w:rPr>
                <w:rFonts w:cs="Times New Roman"/>
              </w:rPr>
            </w:pPr>
            <w:r w:rsidRPr="00484D8C">
              <w:rPr>
                <w:rFonts w:cs="Times New Roman"/>
                <w:sz w:val="17"/>
              </w:rPr>
              <w:t>Sport Physiology</w:t>
            </w:r>
          </w:p>
        </w:tc>
        <w:tc>
          <w:tcPr>
            <w:tcW w:w="4933" w:type="dxa"/>
          </w:tcPr>
          <w:p w14:paraId="49732F21" w14:textId="77777777" w:rsidR="00DF00FB" w:rsidRPr="00484D8C" w:rsidRDefault="00000000">
            <w:pPr>
              <w:rPr>
                <w:rFonts w:cs="Times New Roman"/>
              </w:rPr>
            </w:pPr>
            <w:r w:rsidRPr="00484D8C">
              <w:rPr>
                <w:rFonts w:cs="Times New Roman"/>
                <w:sz w:val="17"/>
              </w:rPr>
              <w:t>Exercise adaptation, performance optimisation, sport-specific physiological responses, training load.</w:t>
            </w:r>
          </w:p>
        </w:tc>
      </w:tr>
      <w:tr w:rsidR="00484D8C" w:rsidRPr="00484D8C" w14:paraId="7DD4B75C" w14:textId="77777777">
        <w:trPr>
          <w:jc w:val="center"/>
        </w:trPr>
        <w:tc>
          <w:tcPr>
            <w:tcW w:w="4933" w:type="dxa"/>
          </w:tcPr>
          <w:p w14:paraId="5AFF3BA7" w14:textId="77777777" w:rsidR="00DF00FB" w:rsidRPr="00484D8C" w:rsidRDefault="00000000">
            <w:pPr>
              <w:rPr>
                <w:rFonts w:cs="Times New Roman"/>
              </w:rPr>
            </w:pPr>
            <w:r w:rsidRPr="00484D8C">
              <w:rPr>
                <w:rFonts w:cs="Times New Roman"/>
                <w:sz w:val="17"/>
              </w:rPr>
              <w:t>Physical Activity</w:t>
            </w:r>
          </w:p>
        </w:tc>
        <w:tc>
          <w:tcPr>
            <w:tcW w:w="4933" w:type="dxa"/>
          </w:tcPr>
          <w:p w14:paraId="0CA05475" w14:textId="77777777" w:rsidR="00DF00FB" w:rsidRPr="00484D8C" w:rsidRDefault="00000000">
            <w:pPr>
              <w:rPr>
                <w:rFonts w:cs="Times New Roman"/>
              </w:rPr>
            </w:pPr>
            <w:r w:rsidRPr="00484D8C">
              <w:rPr>
                <w:rFonts w:cs="Times New Roman"/>
                <w:sz w:val="17"/>
              </w:rPr>
              <w:t>Health benefits, sedentary behaviour, exercise prescription, community- or population-based interventions.</w:t>
            </w:r>
          </w:p>
        </w:tc>
      </w:tr>
      <w:tr w:rsidR="00484D8C" w:rsidRPr="00484D8C" w14:paraId="05ECEC0F" w14:textId="77777777">
        <w:trPr>
          <w:jc w:val="center"/>
        </w:trPr>
        <w:tc>
          <w:tcPr>
            <w:tcW w:w="4933" w:type="dxa"/>
          </w:tcPr>
          <w:p w14:paraId="648B40BA" w14:textId="77777777" w:rsidR="00DF00FB" w:rsidRPr="00484D8C" w:rsidRDefault="00000000">
            <w:pPr>
              <w:rPr>
                <w:rFonts w:cs="Times New Roman"/>
              </w:rPr>
            </w:pPr>
            <w:r w:rsidRPr="00484D8C">
              <w:rPr>
                <w:rFonts w:cs="Times New Roman"/>
                <w:sz w:val="17"/>
              </w:rPr>
              <w:t>Sport Nutrition</w:t>
            </w:r>
          </w:p>
        </w:tc>
        <w:tc>
          <w:tcPr>
            <w:tcW w:w="4933" w:type="dxa"/>
          </w:tcPr>
          <w:p w14:paraId="4D3F0699" w14:textId="77777777" w:rsidR="00DF00FB" w:rsidRPr="00484D8C" w:rsidRDefault="00000000">
            <w:pPr>
              <w:rPr>
                <w:rFonts w:cs="Times New Roman"/>
              </w:rPr>
            </w:pPr>
            <w:r w:rsidRPr="00484D8C">
              <w:rPr>
                <w:rFonts w:cs="Times New Roman"/>
                <w:sz w:val="17"/>
              </w:rPr>
              <w:t>Nutritional strategies for performance, recovery, body composition, and athlete health.</w:t>
            </w:r>
          </w:p>
        </w:tc>
      </w:tr>
      <w:tr w:rsidR="00484D8C" w:rsidRPr="00484D8C" w14:paraId="4F4B3D5D" w14:textId="77777777">
        <w:trPr>
          <w:jc w:val="center"/>
        </w:trPr>
        <w:tc>
          <w:tcPr>
            <w:tcW w:w="4933" w:type="dxa"/>
          </w:tcPr>
          <w:p w14:paraId="6D28B212" w14:textId="77777777" w:rsidR="00DF00FB" w:rsidRPr="00484D8C" w:rsidRDefault="00000000">
            <w:pPr>
              <w:rPr>
                <w:rFonts w:cs="Times New Roman"/>
              </w:rPr>
            </w:pPr>
            <w:r w:rsidRPr="00484D8C">
              <w:rPr>
                <w:rFonts w:cs="Times New Roman"/>
                <w:sz w:val="17"/>
              </w:rPr>
              <w:t>Injury Prevention &amp; Biomechanics</w:t>
            </w:r>
          </w:p>
        </w:tc>
        <w:tc>
          <w:tcPr>
            <w:tcW w:w="4933" w:type="dxa"/>
          </w:tcPr>
          <w:p w14:paraId="4D444656" w14:textId="77777777" w:rsidR="00DF00FB" w:rsidRPr="00484D8C" w:rsidRDefault="00000000">
            <w:pPr>
              <w:rPr>
                <w:rFonts w:cs="Times New Roman"/>
              </w:rPr>
            </w:pPr>
            <w:r w:rsidRPr="00484D8C">
              <w:rPr>
                <w:rFonts w:cs="Times New Roman"/>
                <w:sz w:val="17"/>
              </w:rPr>
              <w:t>Movement analysis, injury risk factors, rehabilitation, sport biomechanics, and health applications.</w:t>
            </w:r>
          </w:p>
        </w:tc>
      </w:tr>
    </w:tbl>
    <w:p w14:paraId="147DF6C0" w14:textId="77777777" w:rsidR="00DF00FB" w:rsidRPr="00484D8C" w:rsidRDefault="00DF00FB">
      <w:pPr>
        <w:rPr>
          <w:rFonts w:cs="Times New Roman"/>
        </w:rPr>
        <w:sectPr w:rsidR="00DF00FB" w:rsidRPr="00484D8C">
          <w:headerReference w:type="default" r:id="rId8"/>
          <w:footerReference w:type="default" r:id="rId9"/>
          <w:pgSz w:w="11906" w:h="16838"/>
          <w:pgMar w:top="1134" w:right="1020" w:bottom="1134" w:left="1020" w:header="720" w:footer="720" w:gutter="0"/>
          <w:cols w:space="720"/>
          <w:docGrid w:linePitch="360"/>
        </w:sectPr>
      </w:pPr>
    </w:p>
    <w:p w14:paraId="3F6FCEAF"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1. Introduction</w:t>
      </w:r>
    </w:p>
    <w:p w14:paraId="3F58EC7C" w14:textId="77777777" w:rsidR="00DF00FB" w:rsidRPr="00484D8C" w:rsidRDefault="00000000">
      <w:pPr>
        <w:jc w:val="both"/>
        <w:rPr>
          <w:rFonts w:cs="Times New Roman"/>
        </w:rPr>
      </w:pPr>
      <w:r w:rsidRPr="00484D8C">
        <w:rPr>
          <w:rFonts w:cs="Times New Roman"/>
        </w:rPr>
        <w:t>[Introduce the problem, research context, relevant literature, and rationale. Clearly explain how the study contributes to exercise science, physiology, physical activity, sport nutrition, injury prevention, biomechanics, or health innovation. End this section with the study objective or research question(s).]</w:t>
      </w:r>
    </w:p>
    <w:p w14:paraId="517533E0"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2. Methods</w:t>
      </w:r>
    </w:p>
    <w:p w14:paraId="1854089F" w14:textId="77777777" w:rsidR="00DF00FB" w:rsidRPr="00484D8C" w:rsidRDefault="00000000">
      <w:pPr>
        <w:jc w:val="both"/>
        <w:rPr>
          <w:rFonts w:cs="Times New Roman"/>
        </w:rPr>
      </w:pPr>
      <w:r w:rsidRPr="00484D8C">
        <w:rPr>
          <w:rFonts w:cs="Times New Roman"/>
        </w:rPr>
        <w:t>[Describe the study design, setting, participants/materials/data sources, instruments, procedures, and analysis. For experimental or clinical studies, include relevant ethical approval and consent information. For review papers, report search strategy, eligibility criteria, screening process, data extraction, and synthesis method.]</w:t>
      </w:r>
    </w:p>
    <w:p w14:paraId="6ADB72FB"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2.1 Study design and participants</w:t>
      </w:r>
    </w:p>
    <w:p w14:paraId="7FD7025D" w14:textId="77777777" w:rsidR="00DF00FB" w:rsidRPr="00484D8C" w:rsidRDefault="00000000">
      <w:pPr>
        <w:jc w:val="both"/>
        <w:rPr>
          <w:rFonts w:cs="Times New Roman"/>
        </w:rPr>
      </w:pPr>
      <w:r w:rsidRPr="00484D8C">
        <w:rPr>
          <w:rFonts w:cs="Times New Roman"/>
        </w:rPr>
        <w:t>[State the study design and describe participants, sample size, sampling technique, inclusion/exclusion criteria, and recruitment procedures. For non-human or laboratory studies, adapt this subsection to materials, specimens, or experimental model.]</w:t>
      </w:r>
    </w:p>
    <w:p w14:paraId="76829B4C"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2.2 Data collection and instruments</w:t>
      </w:r>
    </w:p>
    <w:p w14:paraId="0B8CBA02" w14:textId="77777777" w:rsidR="00DF00FB" w:rsidRPr="00484D8C" w:rsidRDefault="00000000">
      <w:pPr>
        <w:jc w:val="both"/>
        <w:rPr>
          <w:rFonts w:cs="Times New Roman"/>
        </w:rPr>
      </w:pPr>
      <w:r w:rsidRPr="00484D8C">
        <w:rPr>
          <w:rFonts w:cs="Times New Roman"/>
        </w:rPr>
        <w:t>[Describe instruments, measurement protocols, intervention procedures, or data collection tools. Include reliability/validity information where relevant.]</w:t>
      </w:r>
    </w:p>
    <w:p w14:paraId="30C89AE5"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2.3 Data analysis</w:t>
      </w:r>
    </w:p>
    <w:p w14:paraId="1AEB1790" w14:textId="77777777" w:rsidR="00DF00FB" w:rsidRPr="00484D8C" w:rsidRDefault="00000000">
      <w:pPr>
        <w:jc w:val="both"/>
        <w:rPr>
          <w:rFonts w:cs="Times New Roman"/>
        </w:rPr>
      </w:pPr>
      <w:r w:rsidRPr="00484D8C">
        <w:rPr>
          <w:rFonts w:cs="Times New Roman"/>
        </w:rPr>
        <w:t xml:space="preserve">[Explain statistical, qualitative, biomechanical, physiological, or synthesis procedures. Identify </w:t>
      </w:r>
      <w:r w:rsidRPr="00484D8C">
        <w:rPr>
          <w:rFonts w:cs="Times New Roman"/>
        </w:rPr>
        <w:lastRenderedPageBreak/>
        <w:t>software, significance thresholds, model parameters, coding procedures, or quality appraisal tools where applicable.]</w:t>
      </w:r>
    </w:p>
    <w:p w14:paraId="47F3B705"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3. Results</w:t>
      </w:r>
    </w:p>
    <w:p w14:paraId="6BC10E22" w14:textId="77777777" w:rsidR="00DF00FB" w:rsidRPr="00484D8C" w:rsidRDefault="00000000">
      <w:pPr>
        <w:jc w:val="both"/>
        <w:rPr>
          <w:rFonts w:cs="Times New Roman"/>
        </w:rPr>
      </w:pPr>
      <w:r w:rsidRPr="00484D8C">
        <w:rPr>
          <w:rFonts w:cs="Times New Roman"/>
        </w:rPr>
        <w:t>[Present findings clearly and objectively. Use tables and figures only when they add clarity. Ensure that every table and figure is cited in the text in numerical order.]</w:t>
      </w:r>
    </w:p>
    <w:p w14:paraId="68482DF4"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4. Discussion</w:t>
      </w:r>
    </w:p>
    <w:p w14:paraId="3417D05E" w14:textId="77777777" w:rsidR="00DF00FB" w:rsidRPr="00484D8C" w:rsidRDefault="00000000">
      <w:pPr>
        <w:jc w:val="both"/>
        <w:rPr>
          <w:rFonts w:cs="Times New Roman"/>
        </w:rPr>
      </w:pPr>
      <w:r w:rsidRPr="00484D8C">
        <w:rPr>
          <w:rFonts w:cs="Times New Roman"/>
        </w:rPr>
        <w:t>[Interpret the findings in relation to prior studies and ICEHP-relevant themes. Discuss implications for exercise science, physiology, sport and health practice, policy, education, or future research. Acknowledge study limitations.]</w:t>
      </w:r>
    </w:p>
    <w:p w14:paraId="10A1811D"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5. Conclusion</w:t>
      </w:r>
    </w:p>
    <w:p w14:paraId="1EE2FCA5" w14:textId="77777777" w:rsidR="00DF00FB" w:rsidRPr="00484D8C" w:rsidRDefault="00000000">
      <w:pPr>
        <w:jc w:val="both"/>
        <w:rPr>
          <w:rFonts w:cs="Times New Roman"/>
        </w:rPr>
      </w:pPr>
      <w:r w:rsidRPr="00484D8C">
        <w:rPr>
          <w:rFonts w:cs="Times New Roman"/>
        </w:rPr>
        <w:t>[Summarise the main findings and their significance. Avoid introducing new data. State practical or theoretical implications and, where appropriate, recommendations for future research.]</w:t>
      </w:r>
    </w:p>
    <w:p w14:paraId="050307E2" w14:textId="77777777" w:rsidR="00DF00FB" w:rsidRPr="00484D8C" w:rsidRDefault="00000000">
      <w:pPr>
        <w:jc w:val="center"/>
        <w:rPr>
          <w:rFonts w:cs="Times New Roman"/>
        </w:rPr>
      </w:pPr>
      <w:r w:rsidRPr="00484D8C">
        <w:rPr>
          <w:rFonts w:cs="Times New Roman"/>
        </w:rPr>
        <w:t>Figure 1. [Insert figure title/caption here. Captions should be placed below figures. Use clear, high-resolution images and cite each figure in the main text.]</w:t>
      </w:r>
    </w:p>
    <w:p w14:paraId="60521695" w14:textId="77777777" w:rsidR="00DF00FB" w:rsidRPr="00484D8C" w:rsidRDefault="00000000">
      <w:pPr>
        <w:jc w:val="center"/>
        <w:rPr>
          <w:rFonts w:cs="Times New Roman"/>
        </w:rPr>
      </w:pPr>
      <w:r w:rsidRPr="00484D8C">
        <w:rPr>
          <w:rFonts w:cs="Times New Roman"/>
        </w:rPr>
        <w:t>Table 1. Example of a conference proceeding table format</w:t>
      </w:r>
    </w:p>
    <w:tbl>
      <w:tblPr>
        <w:tblStyle w:val="TableGrid"/>
        <w:tblW w:w="0" w:type="auto"/>
        <w:jc w:val="center"/>
        <w:tblLook w:val="04A0" w:firstRow="1" w:lastRow="0" w:firstColumn="1" w:lastColumn="0" w:noHBand="0" w:noVBand="1"/>
      </w:tblPr>
      <w:tblGrid>
        <w:gridCol w:w="1437"/>
        <w:gridCol w:w="1796"/>
        <w:gridCol w:w="1556"/>
      </w:tblGrid>
      <w:tr w:rsidR="00484D8C" w:rsidRPr="00484D8C" w14:paraId="7719E201" w14:textId="77777777">
        <w:trPr>
          <w:jc w:val="center"/>
        </w:trPr>
        <w:tc>
          <w:tcPr>
            <w:tcW w:w="3289" w:type="dxa"/>
            <w:shd w:val="clear" w:color="auto" w:fill="D9EAF7"/>
          </w:tcPr>
          <w:p w14:paraId="483935C9" w14:textId="77777777" w:rsidR="00DF00FB" w:rsidRPr="00484D8C" w:rsidRDefault="00000000">
            <w:pPr>
              <w:rPr>
                <w:rFonts w:cs="Times New Roman"/>
              </w:rPr>
            </w:pPr>
            <w:r w:rsidRPr="00484D8C">
              <w:rPr>
                <w:rFonts w:cs="Times New Roman"/>
                <w:b/>
                <w:sz w:val="17"/>
              </w:rPr>
              <w:t>Variable/Theme</w:t>
            </w:r>
          </w:p>
        </w:tc>
        <w:tc>
          <w:tcPr>
            <w:tcW w:w="3289" w:type="dxa"/>
            <w:shd w:val="clear" w:color="auto" w:fill="D9EAF7"/>
          </w:tcPr>
          <w:p w14:paraId="55D129D3" w14:textId="77777777" w:rsidR="00DF00FB" w:rsidRPr="00484D8C" w:rsidRDefault="00000000">
            <w:pPr>
              <w:rPr>
                <w:rFonts w:cs="Times New Roman"/>
              </w:rPr>
            </w:pPr>
            <w:r w:rsidRPr="00484D8C">
              <w:rPr>
                <w:rFonts w:cs="Times New Roman"/>
                <w:b/>
                <w:sz w:val="17"/>
              </w:rPr>
              <w:t>Measurement/Source</w:t>
            </w:r>
          </w:p>
        </w:tc>
        <w:tc>
          <w:tcPr>
            <w:tcW w:w="3289" w:type="dxa"/>
            <w:shd w:val="clear" w:color="auto" w:fill="D9EAF7"/>
          </w:tcPr>
          <w:p w14:paraId="543E5A45" w14:textId="77777777" w:rsidR="00DF00FB" w:rsidRPr="00484D8C" w:rsidRDefault="00000000">
            <w:pPr>
              <w:rPr>
                <w:rFonts w:cs="Times New Roman"/>
              </w:rPr>
            </w:pPr>
            <w:r w:rsidRPr="00484D8C">
              <w:rPr>
                <w:rFonts w:cs="Times New Roman"/>
                <w:b/>
                <w:sz w:val="17"/>
              </w:rPr>
              <w:t>Key result/Description</w:t>
            </w:r>
          </w:p>
        </w:tc>
      </w:tr>
      <w:tr w:rsidR="00484D8C" w:rsidRPr="00484D8C" w14:paraId="64C4A175" w14:textId="77777777">
        <w:trPr>
          <w:jc w:val="center"/>
        </w:trPr>
        <w:tc>
          <w:tcPr>
            <w:tcW w:w="3289" w:type="dxa"/>
          </w:tcPr>
          <w:p w14:paraId="37003182" w14:textId="77777777" w:rsidR="00DF00FB" w:rsidRPr="00484D8C" w:rsidRDefault="00000000">
            <w:pPr>
              <w:rPr>
                <w:rFonts w:cs="Times New Roman"/>
              </w:rPr>
            </w:pPr>
            <w:r w:rsidRPr="00484D8C">
              <w:rPr>
                <w:rFonts w:cs="Times New Roman"/>
                <w:sz w:val="16"/>
              </w:rPr>
              <w:t>[Variable 1]</w:t>
            </w:r>
          </w:p>
        </w:tc>
        <w:tc>
          <w:tcPr>
            <w:tcW w:w="3289" w:type="dxa"/>
          </w:tcPr>
          <w:p w14:paraId="1D78067F" w14:textId="77777777" w:rsidR="00DF00FB" w:rsidRPr="00484D8C" w:rsidRDefault="00000000">
            <w:pPr>
              <w:rPr>
                <w:rFonts w:cs="Times New Roman"/>
              </w:rPr>
            </w:pPr>
            <w:r w:rsidRPr="00484D8C">
              <w:rPr>
                <w:rFonts w:cs="Times New Roman"/>
                <w:sz w:val="16"/>
              </w:rPr>
              <w:t>[Instrument or data source]</w:t>
            </w:r>
          </w:p>
        </w:tc>
        <w:tc>
          <w:tcPr>
            <w:tcW w:w="3289" w:type="dxa"/>
          </w:tcPr>
          <w:p w14:paraId="209DE771" w14:textId="77777777" w:rsidR="00DF00FB" w:rsidRPr="00484D8C" w:rsidRDefault="00000000">
            <w:pPr>
              <w:rPr>
                <w:rFonts w:cs="Times New Roman"/>
              </w:rPr>
            </w:pPr>
            <w:r w:rsidRPr="00484D8C">
              <w:rPr>
                <w:rFonts w:cs="Times New Roman"/>
                <w:sz w:val="16"/>
              </w:rPr>
              <w:t>[Result]</w:t>
            </w:r>
          </w:p>
        </w:tc>
      </w:tr>
      <w:tr w:rsidR="00484D8C" w:rsidRPr="00484D8C" w14:paraId="793CF310" w14:textId="77777777">
        <w:trPr>
          <w:jc w:val="center"/>
        </w:trPr>
        <w:tc>
          <w:tcPr>
            <w:tcW w:w="3289" w:type="dxa"/>
          </w:tcPr>
          <w:p w14:paraId="6672E350" w14:textId="77777777" w:rsidR="00DF00FB" w:rsidRPr="00484D8C" w:rsidRDefault="00000000">
            <w:pPr>
              <w:rPr>
                <w:rFonts w:cs="Times New Roman"/>
              </w:rPr>
            </w:pPr>
            <w:r w:rsidRPr="00484D8C">
              <w:rPr>
                <w:rFonts w:cs="Times New Roman"/>
                <w:sz w:val="16"/>
              </w:rPr>
              <w:t>[Variable 2]</w:t>
            </w:r>
          </w:p>
        </w:tc>
        <w:tc>
          <w:tcPr>
            <w:tcW w:w="3289" w:type="dxa"/>
          </w:tcPr>
          <w:p w14:paraId="60875DC9" w14:textId="77777777" w:rsidR="00DF00FB" w:rsidRPr="00484D8C" w:rsidRDefault="00000000">
            <w:pPr>
              <w:rPr>
                <w:rFonts w:cs="Times New Roman"/>
              </w:rPr>
            </w:pPr>
            <w:r w:rsidRPr="00484D8C">
              <w:rPr>
                <w:rFonts w:cs="Times New Roman"/>
                <w:sz w:val="16"/>
              </w:rPr>
              <w:t>[Instrument or data source]</w:t>
            </w:r>
          </w:p>
        </w:tc>
        <w:tc>
          <w:tcPr>
            <w:tcW w:w="3289" w:type="dxa"/>
          </w:tcPr>
          <w:p w14:paraId="4425CD2C" w14:textId="77777777" w:rsidR="00DF00FB" w:rsidRPr="00484D8C" w:rsidRDefault="00000000">
            <w:pPr>
              <w:rPr>
                <w:rFonts w:cs="Times New Roman"/>
              </w:rPr>
            </w:pPr>
            <w:r w:rsidRPr="00484D8C">
              <w:rPr>
                <w:rFonts w:cs="Times New Roman"/>
                <w:sz w:val="16"/>
              </w:rPr>
              <w:t>[Result]</w:t>
            </w:r>
          </w:p>
        </w:tc>
      </w:tr>
      <w:tr w:rsidR="00484D8C" w:rsidRPr="00484D8C" w14:paraId="0287748E" w14:textId="77777777">
        <w:trPr>
          <w:jc w:val="center"/>
        </w:trPr>
        <w:tc>
          <w:tcPr>
            <w:tcW w:w="3289" w:type="dxa"/>
          </w:tcPr>
          <w:p w14:paraId="3245A419" w14:textId="77777777" w:rsidR="00DF00FB" w:rsidRPr="00484D8C" w:rsidRDefault="00000000">
            <w:pPr>
              <w:rPr>
                <w:rFonts w:cs="Times New Roman"/>
              </w:rPr>
            </w:pPr>
            <w:r w:rsidRPr="00484D8C">
              <w:rPr>
                <w:rFonts w:cs="Times New Roman"/>
                <w:sz w:val="16"/>
              </w:rPr>
              <w:t>[Theme/Category]</w:t>
            </w:r>
          </w:p>
        </w:tc>
        <w:tc>
          <w:tcPr>
            <w:tcW w:w="3289" w:type="dxa"/>
          </w:tcPr>
          <w:p w14:paraId="34B53384" w14:textId="77777777" w:rsidR="00DF00FB" w:rsidRPr="00484D8C" w:rsidRDefault="00000000">
            <w:pPr>
              <w:rPr>
                <w:rFonts w:cs="Times New Roman"/>
              </w:rPr>
            </w:pPr>
            <w:r w:rsidRPr="00484D8C">
              <w:rPr>
                <w:rFonts w:cs="Times New Roman"/>
                <w:sz w:val="16"/>
              </w:rPr>
              <w:t>[Qualitative source]</w:t>
            </w:r>
          </w:p>
        </w:tc>
        <w:tc>
          <w:tcPr>
            <w:tcW w:w="3289" w:type="dxa"/>
          </w:tcPr>
          <w:p w14:paraId="26862007" w14:textId="77777777" w:rsidR="00DF00FB" w:rsidRPr="00484D8C" w:rsidRDefault="00000000">
            <w:pPr>
              <w:rPr>
                <w:rFonts w:cs="Times New Roman"/>
              </w:rPr>
            </w:pPr>
            <w:r w:rsidRPr="00484D8C">
              <w:rPr>
                <w:rFonts w:cs="Times New Roman"/>
                <w:sz w:val="16"/>
              </w:rPr>
              <w:t>[Description]</w:t>
            </w:r>
          </w:p>
        </w:tc>
      </w:tr>
    </w:tbl>
    <w:p w14:paraId="218F0E0E"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Acknowledgements</w:t>
      </w:r>
    </w:p>
    <w:p w14:paraId="081AF7D9" w14:textId="77777777" w:rsidR="00DF00FB" w:rsidRPr="00484D8C" w:rsidRDefault="00000000">
      <w:pPr>
        <w:jc w:val="both"/>
        <w:rPr>
          <w:rFonts w:cs="Times New Roman"/>
        </w:rPr>
      </w:pPr>
      <w:r w:rsidRPr="00484D8C">
        <w:rPr>
          <w:rFonts w:cs="Times New Roman"/>
        </w:rPr>
        <w:t>[Optional. Acknowledge individuals or institutions that contributed to the work but do not meet authorship criteria.]</w:t>
      </w:r>
    </w:p>
    <w:p w14:paraId="0DA2F243"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Funding</w:t>
      </w:r>
    </w:p>
    <w:p w14:paraId="3F34B12F" w14:textId="77777777" w:rsidR="00DF00FB" w:rsidRPr="00484D8C" w:rsidRDefault="00000000">
      <w:pPr>
        <w:jc w:val="both"/>
        <w:rPr>
          <w:rFonts w:cs="Times New Roman"/>
        </w:rPr>
      </w:pPr>
      <w:r w:rsidRPr="00484D8C">
        <w:rPr>
          <w:rFonts w:cs="Times New Roman"/>
        </w:rPr>
        <w:t>[State all funding sources. If there is no funding, write: This research received no specific grant from any funding agency in the public, commercial, or not-for-profit sectors.]</w:t>
      </w:r>
    </w:p>
    <w:p w14:paraId="637E1E6E"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Ethics approval and consent to participate</w:t>
      </w:r>
    </w:p>
    <w:p w14:paraId="7862514D" w14:textId="77777777" w:rsidR="00DF00FB" w:rsidRPr="00484D8C" w:rsidRDefault="00000000">
      <w:pPr>
        <w:jc w:val="both"/>
        <w:rPr>
          <w:rFonts w:cs="Times New Roman"/>
        </w:rPr>
      </w:pPr>
      <w:r w:rsidRPr="00484D8C">
        <w:rPr>
          <w:rFonts w:cs="Times New Roman"/>
        </w:rPr>
        <w:t>[For studies involving human participants, state the name of the ethics committee, approval number, and consent procedure. If not applicable, state: Not applicable.]</w:t>
      </w:r>
    </w:p>
    <w:p w14:paraId="6ED5F407"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Conflict of interest</w:t>
      </w:r>
    </w:p>
    <w:p w14:paraId="20FF9087" w14:textId="77777777" w:rsidR="00DF00FB" w:rsidRPr="00484D8C" w:rsidRDefault="00000000">
      <w:pPr>
        <w:jc w:val="both"/>
        <w:rPr>
          <w:rFonts w:cs="Times New Roman"/>
        </w:rPr>
      </w:pPr>
      <w:r w:rsidRPr="00484D8C">
        <w:rPr>
          <w:rFonts w:cs="Times New Roman"/>
        </w:rPr>
        <w:t>[Declare any competing interests. If none, write: The authors declare no conflict of interest.]</w:t>
      </w:r>
    </w:p>
    <w:p w14:paraId="075858BF"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Data availability statement</w:t>
      </w:r>
    </w:p>
    <w:p w14:paraId="635158B9" w14:textId="77777777" w:rsidR="00DF00FB" w:rsidRPr="00484D8C" w:rsidRDefault="00000000">
      <w:pPr>
        <w:jc w:val="both"/>
        <w:rPr>
          <w:rFonts w:cs="Times New Roman"/>
        </w:rPr>
      </w:pPr>
      <w:r w:rsidRPr="00484D8C">
        <w:rPr>
          <w:rFonts w:cs="Times New Roman"/>
        </w:rPr>
        <w:t>[Explain whether data are available, restricted, or not applicable. Provide repository information if relevant.]</w:t>
      </w:r>
    </w:p>
    <w:p w14:paraId="42C59A08"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Declaration of generative AI and AI-assisted technologies</w:t>
      </w:r>
    </w:p>
    <w:p w14:paraId="31B3032B" w14:textId="77777777" w:rsidR="00DF00FB" w:rsidRPr="00484D8C" w:rsidRDefault="00000000">
      <w:pPr>
        <w:jc w:val="both"/>
        <w:rPr>
          <w:rFonts w:cs="Times New Roman"/>
        </w:rPr>
      </w:pPr>
      <w:r w:rsidRPr="00484D8C">
        <w:rPr>
          <w:rFonts w:cs="Times New Roman"/>
        </w:rPr>
        <w:t>[If AI tools were used in writing or editing, disclose the tool and purpose. Authors remain responsible for the accuracy, originality, and integrity of the manuscript.]</w:t>
      </w:r>
    </w:p>
    <w:p w14:paraId="3B8D4F6E"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References</w:t>
      </w:r>
    </w:p>
    <w:p w14:paraId="372CFB63" w14:textId="77777777" w:rsidR="00DF00FB" w:rsidRPr="00484D8C" w:rsidRDefault="00000000">
      <w:pPr>
        <w:jc w:val="both"/>
        <w:rPr>
          <w:rFonts w:cs="Times New Roman"/>
        </w:rPr>
      </w:pPr>
      <w:r w:rsidRPr="00484D8C">
        <w:rPr>
          <w:rFonts w:cs="Times New Roman"/>
        </w:rPr>
        <w:t>Use APA 7th edition reference style unless the ICEHP 2026 committee provides different final instructions. Include at least 15 references where possible and ensure that every in-text citation appears in the reference list and vice versa.</w:t>
      </w:r>
      <w:r w:rsidRPr="00484D8C">
        <w:rPr>
          <w:rFonts w:cs="Times New Roman"/>
        </w:rPr>
        <w:br/>
      </w:r>
      <w:r w:rsidRPr="00484D8C">
        <w:rPr>
          <w:rFonts w:cs="Times New Roman"/>
        </w:rPr>
        <w:br/>
        <w:t>Example journal article:</w:t>
      </w:r>
      <w:r w:rsidRPr="00484D8C">
        <w:rPr>
          <w:rFonts w:cs="Times New Roman"/>
        </w:rPr>
        <w:br/>
        <w:t>Smith, J. A., &amp; Lee, K. (2024). Exercise physiology and health innovation in community settings. Journal of Sport and Health Science, 13(2), 101–115. https://doi.org/xx.xxxx/xxxxx</w:t>
      </w:r>
      <w:r w:rsidRPr="00484D8C">
        <w:rPr>
          <w:rFonts w:cs="Times New Roman"/>
        </w:rPr>
        <w:br/>
      </w:r>
      <w:r w:rsidRPr="00484D8C">
        <w:rPr>
          <w:rFonts w:cs="Times New Roman"/>
        </w:rPr>
        <w:br/>
        <w:t>Example conference proceeding paper:</w:t>
      </w:r>
      <w:r w:rsidRPr="00484D8C">
        <w:rPr>
          <w:rFonts w:cs="Times New Roman"/>
        </w:rPr>
        <w:br/>
        <w:t>Rahman, A., Tan, B., &amp; Wijaya, S. (2025). Biomechanical assessment of injury prevention in youth athletes. In Proceedings of the International Conference on Exercise and Health (pp. 45–52). Publisher. https://doi.org/xx.xxxx/xxxxx</w:t>
      </w:r>
      <w:r w:rsidRPr="00484D8C">
        <w:rPr>
          <w:rFonts w:cs="Times New Roman"/>
        </w:rPr>
        <w:br/>
      </w:r>
      <w:r w:rsidRPr="00484D8C">
        <w:rPr>
          <w:rFonts w:cs="Times New Roman"/>
        </w:rPr>
        <w:br/>
        <w:t>Example book:</w:t>
      </w:r>
      <w:r w:rsidRPr="00484D8C">
        <w:rPr>
          <w:rFonts w:cs="Times New Roman"/>
        </w:rPr>
        <w:br/>
        <w:t>American Psychological Association. (2020). Publication manual of the American Psychological Association (7th ed.). American Psychological Association.</w:t>
      </w:r>
    </w:p>
    <w:p w14:paraId="53B4E94B" w14:textId="77777777" w:rsidR="00DF00FB" w:rsidRPr="00484D8C" w:rsidRDefault="00DF00FB">
      <w:pPr>
        <w:rPr>
          <w:rFonts w:cs="Times New Roman"/>
        </w:rPr>
        <w:sectPr w:rsidR="00DF00FB" w:rsidRPr="00484D8C">
          <w:type w:val="continuous"/>
          <w:pgSz w:w="11906" w:h="16838"/>
          <w:pgMar w:top="1134" w:right="1020" w:bottom="1134" w:left="1020" w:header="720" w:footer="720" w:gutter="0"/>
          <w:cols w:num="2" w:space="720"/>
          <w:docGrid w:linePitch="360"/>
        </w:sectPr>
      </w:pPr>
    </w:p>
    <w:p w14:paraId="5E66C467"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lastRenderedPageBreak/>
        <w:t>Author checklist before submission</w:t>
      </w:r>
    </w:p>
    <w:p w14:paraId="27897B50" w14:textId="77777777" w:rsidR="00DF00FB" w:rsidRPr="00484D8C" w:rsidRDefault="00000000">
      <w:pPr>
        <w:pStyle w:val="ListBullet"/>
        <w:rPr>
          <w:rFonts w:cs="Times New Roman"/>
        </w:rPr>
      </w:pPr>
      <w:r w:rsidRPr="00484D8C">
        <w:rPr>
          <w:rFonts w:cs="Times New Roman"/>
        </w:rPr>
        <w:t>Full paper is written in English and saved as an MS Word (.docx) file.</w:t>
      </w:r>
    </w:p>
    <w:p w14:paraId="604C6202" w14:textId="77777777" w:rsidR="00DF00FB" w:rsidRPr="00484D8C" w:rsidRDefault="00000000">
      <w:pPr>
        <w:pStyle w:val="ListBullet"/>
        <w:rPr>
          <w:rFonts w:cs="Times New Roman"/>
        </w:rPr>
      </w:pPr>
      <w:r w:rsidRPr="00484D8C">
        <w:rPr>
          <w:rFonts w:cs="Times New Roman"/>
        </w:rPr>
        <w:t>Title, author names, affiliations, and corresponding author details are complete and accurate.</w:t>
      </w:r>
    </w:p>
    <w:p w14:paraId="6D58DE89" w14:textId="77777777" w:rsidR="00DF00FB" w:rsidRPr="00484D8C" w:rsidRDefault="00000000">
      <w:pPr>
        <w:pStyle w:val="ListBullet"/>
        <w:rPr>
          <w:rFonts w:cs="Times New Roman"/>
        </w:rPr>
      </w:pPr>
      <w:r w:rsidRPr="00484D8C">
        <w:rPr>
          <w:rFonts w:cs="Times New Roman"/>
        </w:rPr>
        <w:t>Abstract does not exceed 250 words and contains no references or figure/table citations.</w:t>
      </w:r>
    </w:p>
    <w:p w14:paraId="055E189F" w14:textId="77777777" w:rsidR="00DF00FB" w:rsidRPr="00484D8C" w:rsidRDefault="00000000">
      <w:pPr>
        <w:pStyle w:val="ListBullet"/>
        <w:rPr>
          <w:rFonts w:cs="Times New Roman"/>
        </w:rPr>
      </w:pPr>
      <w:r w:rsidRPr="00484D8C">
        <w:rPr>
          <w:rFonts w:cs="Times New Roman"/>
        </w:rPr>
        <w:t>Manuscript length follows ICEHP guidance: minimum 4 pages and maximum 10 pages.</w:t>
      </w:r>
    </w:p>
    <w:p w14:paraId="05E34024" w14:textId="77777777" w:rsidR="00DF00FB" w:rsidRPr="00484D8C" w:rsidRDefault="00000000">
      <w:pPr>
        <w:pStyle w:val="ListBullet"/>
        <w:rPr>
          <w:rFonts w:cs="Times New Roman"/>
        </w:rPr>
      </w:pPr>
      <w:r w:rsidRPr="00484D8C">
        <w:rPr>
          <w:rFonts w:cs="Times New Roman"/>
        </w:rPr>
        <w:t>The manuscript aligns with at least one ICEHP topic: Human, Plants &amp; Animal Physiology; Sport Physiology; Physical Activity; Sport Nutrition; Injury Prevention &amp; Biomechanics.</w:t>
      </w:r>
    </w:p>
    <w:p w14:paraId="7A205747" w14:textId="77777777" w:rsidR="00DF00FB" w:rsidRPr="00484D8C" w:rsidRDefault="00000000">
      <w:pPr>
        <w:pStyle w:val="ListBullet"/>
        <w:rPr>
          <w:rFonts w:cs="Times New Roman"/>
        </w:rPr>
      </w:pPr>
      <w:r w:rsidRPr="00484D8C">
        <w:rPr>
          <w:rFonts w:cs="Times New Roman"/>
        </w:rPr>
        <w:t>All tables and figures are numbered, captioned, and cited in the text in numerical order.</w:t>
      </w:r>
    </w:p>
    <w:p w14:paraId="45C13375" w14:textId="77777777" w:rsidR="00DF00FB" w:rsidRPr="00484D8C" w:rsidRDefault="00000000">
      <w:pPr>
        <w:pStyle w:val="ListBullet"/>
        <w:rPr>
          <w:rFonts w:cs="Times New Roman"/>
        </w:rPr>
      </w:pPr>
      <w:r w:rsidRPr="00484D8C">
        <w:rPr>
          <w:rFonts w:cs="Times New Roman"/>
        </w:rPr>
        <w:t>References follow APA 7th edition and include at least 15 references where possible.</w:t>
      </w:r>
    </w:p>
    <w:p w14:paraId="1FDFE24D" w14:textId="77777777" w:rsidR="00DF00FB" w:rsidRPr="00484D8C" w:rsidRDefault="00000000">
      <w:pPr>
        <w:pStyle w:val="ListBullet"/>
        <w:rPr>
          <w:rFonts w:cs="Times New Roman"/>
        </w:rPr>
      </w:pPr>
      <w:r w:rsidRPr="00484D8C">
        <w:rPr>
          <w:rFonts w:cs="Times New Roman"/>
        </w:rPr>
        <w:t>Ethics, funding, conflict of interest, data availability, and AI-use statements have been completed or marked as not applicable.</w:t>
      </w:r>
    </w:p>
    <w:p w14:paraId="6AF972CC" w14:textId="77777777" w:rsidR="00DF00FB" w:rsidRPr="00484D8C" w:rsidRDefault="00000000">
      <w:pPr>
        <w:pStyle w:val="ListBullet"/>
        <w:rPr>
          <w:rFonts w:cs="Times New Roman"/>
        </w:rPr>
      </w:pPr>
      <w:r w:rsidRPr="00484D8C">
        <w:rPr>
          <w:rFonts w:cs="Times New Roman"/>
        </w:rPr>
        <w:t>All instructional text in square brackets has been removed before submission.</w:t>
      </w:r>
    </w:p>
    <w:p w14:paraId="7EB5D93E" w14:textId="77777777" w:rsidR="00DF00FB" w:rsidRPr="00484D8C" w:rsidRDefault="00000000">
      <w:pPr>
        <w:pStyle w:val="ListBullet"/>
        <w:rPr>
          <w:rFonts w:cs="Times New Roman"/>
        </w:rPr>
      </w:pPr>
      <w:r w:rsidRPr="00484D8C">
        <w:rPr>
          <w:rFonts w:cs="Times New Roman"/>
        </w:rPr>
        <w:t>The paper has been submitted through the official ICEHP/Confgate system, not by email unless instructed by the committee.</w:t>
      </w:r>
    </w:p>
    <w:p w14:paraId="215C1756" w14:textId="77777777" w:rsidR="00DF00FB" w:rsidRPr="00484D8C" w:rsidRDefault="00000000">
      <w:pPr>
        <w:pStyle w:val="Heading1"/>
        <w:rPr>
          <w:rFonts w:ascii="Times New Roman" w:hAnsi="Times New Roman" w:cs="Times New Roman"/>
          <w:color w:val="auto"/>
        </w:rPr>
      </w:pPr>
      <w:r w:rsidRPr="00484D8C">
        <w:rPr>
          <w:rFonts w:ascii="Times New Roman" w:hAnsi="Times New Roman" w:cs="Times New Roman"/>
          <w:color w:val="auto"/>
        </w:rPr>
        <w:t>Note on template status</w:t>
      </w:r>
    </w:p>
    <w:p w14:paraId="64F802CD" w14:textId="77777777" w:rsidR="00DF00FB" w:rsidRPr="00484D8C" w:rsidRDefault="00000000">
      <w:pPr>
        <w:jc w:val="both"/>
        <w:rPr>
          <w:rFonts w:cs="Times New Roman"/>
        </w:rPr>
      </w:pPr>
      <w:r w:rsidRPr="00484D8C">
        <w:rPr>
          <w:rFonts w:cs="Times New Roman"/>
        </w:rPr>
        <w:t>This document is an adapted author template based on the provided Word template and the publicly available ICEHP 2026 information. It is not an official ICEHP committee file unless reviewed and approved by the organiser. Authors should always follow the latest instructions announced by the ICEHP 2026 committee.</w:t>
      </w:r>
    </w:p>
    <w:p w14:paraId="19905408" w14:textId="048B508C" w:rsidR="00DF00FB" w:rsidRPr="00484D8C" w:rsidRDefault="00DF00FB">
      <w:pPr>
        <w:rPr>
          <w:rFonts w:cs="Times New Roman"/>
        </w:rPr>
      </w:pPr>
    </w:p>
    <w:sectPr w:rsidR="00DF00FB" w:rsidRPr="00484D8C" w:rsidSect="00034616">
      <w:pgSz w:w="11906" w:h="16838"/>
      <w:pgMar w:top="1134" w:right="1020" w:bottom="1134"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8991" w14:textId="77777777" w:rsidR="00C94325" w:rsidRDefault="00C94325">
      <w:pPr>
        <w:spacing w:after="0" w:line="240" w:lineRule="auto"/>
      </w:pPr>
      <w:r>
        <w:separator/>
      </w:r>
    </w:p>
  </w:endnote>
  <w:endnote w:type="continuationSeparator" w:id="0">
    <w:p w14:paraId="22E39896" w14:textId="77777777" w:rsidR="00C94325" w:rsidRDefault="00C9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881A" w14:textId="77777777" w:rsidR="00DF00FB" w:rsidRDefault="00000000">
    <w:pPr>
      <w:pStyle w:val="Footer"/>
      <w:jc w:val="center"/>
    </w:pPr>
    <w:r>
      <w:rPr>
        <w:sz w:val="16"/>
      </w:rPr>
      <w:t>International Conference on Exercise, Health and Physiology 2026 | Bandung,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359E" w14:textId="77777777" w:rsidR="00C94325" w:rsidRDefault="00C94325">
      <w:pPr>
        <w:spacing w:after="0" w:line="240" w:lineRule="auto"/>
      </w:pPr>
      <w:r>
        <w:separator/>
      </w:r>
    </w:p>
  </w:footnote>
  <w:footnote w:type="continuationSeparator" w:id="0">
    <w:p w14:paraId="5B14B5AF" w14:textId="77777777" w:rsidR="00C94325" w:rsidRDefault="00C94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5749" w14:textId="77777777" w:rsidR="00DF00FB" w:rsidRDefault="00000000">
    <w:pPr>
      <w:pStyle w:val="Header"/>
      <w:jc w:val="center"/>
    </w:pPr>
    <w:r>
      <w:rPr>
        <w:i/>
        <w:sz w:val="18"/>
      </w:rPr>
      <w:t>ICEHP 2026 Conference Proceeding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1280801">
    <w:abstractNumId w:val="8"/>
  </w:num>
  <w:num w:numId="2" w16cid:durableId="747120968">
    <w:abstractNumId w:val="6"/>
  </w:num>
  <w:num w:numId="3" w16cid:durableId="689838804">
    <w:abstractNumId w:val="5"/>
  </w:num>
  <w:num w:numId="4" w16cid:durableId="371804323">
    <w:abstractNumId w:val="4"/>
  </w:num>
  <w:num w:numId="5" w16cid:durableId="756754489">
    <w:abstractNumId w:val="7"/>
  </w:num>
  <w:num w:numId="6" w16cid:durableId="1813719134">
    <w:abstractNumId w:val="3"/>
  </w:num>
  <w:num w:numId="7" w16cid:durableId="510025645">
    <w:abstractNumId w:val="2"/>
  </w:num>
  <w:num w:numId="8" w16cid:durableId="562256784">
    <w:abstractNumId w:val="1"/>
  </w:num>
  <w:num w:numId="9" w16cid:durableId="175080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4D8C"/>
    <w:rsid w:val="00AA1D8D"/>
    <w:rsid w:val="00B47730"/>
    <w:rsid w:val="00C94325"/>
    <w:rsid w:val="00CB0664"/>
    <w:rsid w:val="00DF00FB"/>
    <w:rsid w:val="00EB74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816AA"/>
  <w14:defaultImageDpi w14:val="300"/>
  <w15:docId w15:val="{2CC06AFF-502C-46BB-991F-EB00AECC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2" w:lineRule="auto"/>
    </w:pPr>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i/>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ICEHP 2026 Conference Proceeding Template</dc:title>
  <dc:subject>Adapted full paper template for ICEHP 2026 conference proceeding</dc:subject>
  <dc:creator>OpenAI</dc:creator>
  <cp:keywords>ICEHP 2026; conference proceeding; exercise science; health; physiology</cp:keywords>
  <dc:description>generated by python-docx</dc:description>
  <cp:lastModifiedBy>GL</cp:lastModifiedBy>
  <cp:revision>2</cp:revision>
  <dcterms:created xsi:type="dcterms:W3CDTF">2013-12-23T23:15:00Z</dcterms:created>
  <dcterms:modified xsi:type="dcterms:W3CDTF">2026-05-19T00:35:00Z</dcterms:modified>
  <cp:category/>
</cp:coreProperties>
</file>